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>
      <w:pPr>
        <w:spacing w:line="380" w:lineRule="exact"/>
        <w:rPr>
          <w:rFonts w:ascii="Arial" w:hAnsi="Arial" w:cs="Arial"/>
          <w:b/>
          <w:bCs/>
          <w:sz w:val="32"/>
          <w:szCs w:val="32"/>
        </w:rPr>
      </w:pPr>
    </w:p>
    <w:p>
      <w:pPr>
        <w:spacing w:line="380" w:lineRule="exac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厦门市</w:t>
      </w:r>
      <w:r>
        <w:rPr>
          <w:rFonts w:hint="eastAsia" w:ascii="Arial" w:hAnsi="Arial" w:cs="Arial"/>
          <w:b/>
          <w:bCs/>
          <w:sz w:val="36"/>
          <w:szCs w:val="36"/>
        </w:rPr>
        <w:t>翔安</w:t>
      </w:r>
      <w:r>
        <w:rPr>
          <w:rFonts w:ascii="Arial" w:hAnsi="Arial" w:cs="Arial"/>
          <w:b/>
          <w:bCs/>
          <w:sz w:val="36"/>
          <w:szCs w:val="36"/>
        </w:rPr>
        <w:t>区</w:t>
      </w:r>
      <w:r>
        <w:rPr>
          <w:rFonts w:hint="eastAsia" w:ascii="Arial" w:hAnsi="Arial" w:cs="Arial"/>
          <w:b/>
          <w:bCs/>
          <w:sz w:val="36"/>
          <w:szCs w:val="36"/>
        </w:rPr>
        <w:t>内厝第二中心幼儿园</w:t>
      </w:r>
      <w:r>
        <w:rPr>
          <w:rFonts w:ascii="Arial" w:hAnsi="Arial" w:cs="Arial"/>
          <w:b/>
          <w:bCs/>
          <w:sz w:val="36"/>
          <w:szCs w:val="36"/>
        </w:rPr>
        <w:t>聘用人员报名表</w:t>
      </w: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 xml:space="preserve">     年     月    日</w:t>
      </w:r>
    </w:p>
    <w:tbl>
      <w:tblPr>
        <w:tblStyle w:val="7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4"/>
        <w:gridCol w:w="876"/>
        <w:gridCol w:w="1260"/>
        <w:gridCol w:w="1186"/>
        <w:gridCol w:w="74"/>
        <w:gridCol w:w="876"/>
        <w:gridCol w:w="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教师资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格种类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个人简历（从高中填起）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    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资格审查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审查人签名：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年   月    日              </w:t>
            </w:r>
          </w:p>
        </w:tc>
      </w:tr>
    </w:tbl>
    <w:p>
      <w:pPr>
        <w:spacing w:line="320" w:lineRule="exact"/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</w:p>
    <w:p/>
    <w:p>
      <w:pPr>
        <w:jc w:val="left"/>
      </w:pPr>
    </w:p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1971"/>
    <w:rsid w:val="00001B74"/>
    <w:rsid w:val="0011339E"/>
    <w:rsid w:val="00115333"/>
    <w:rsid w:val="00172B67"/>
    <w:rsid w:val="0026540C"/>
    <w:rsid w:val="00384B24"/>
    <w:rsid w:val="003F7F20"/>
    <w:rsid w:val="00445E7C"/>
    <w:rsid w:val="00577EB2"/>
    <w:rsid w:val="00663A5F"/>
    <w:rsid w:val="006D066D"/>
    <w:rsid w:val="0070730F"/>
    <w:rsid w:val="008475DB"/>
    <w:rsid w:val="00904E23"/>
    <w:rsid w:val="00923EC9"/>
    <w:rsid w:val="009931DB"/>
    <w:rsid w:val="009A2817"/>
    <w:rsid w:val="009B266A"/>
    <w:rsid w:val="00A32E6F"/>
    <w:rsid w:val="00A47685"/>
    <w:rsid w:val="00AB1B28"/>
    <w:rsid w:val="00AB3057"/>
    <w:rsid w:val="00AE2127"/>
    <w:rsid w:val="00CD184B"/>
    <w:rsid w:val="00DD6971"/>
    <w:rsid w:val="00E02A61"/>
    <w:rsid w:val="00E44D09"/>
    <w:rsid w:val="00E6341E"/>
    <w:rsid w:val="00E637CE"/>
    <w:rsid w:val="00E910BB"/>
    <w:rsid w:val="00F86D51"/>
    <w:rsid w:val="00FF0F18"/>
    <w:rsid w:val="12E05325"/>
    <w:rsid w:val="19414B3A"/>
    <w:rsid w:val="1A0802B4"/>
    <w:rsid w:val="204D4B95"/>
    <w:rsid w:val="26121971"/>
    <w:rsid w:val="3C55263D"/>
    <w:rsid w:val="434229BF"/>
    <w:rsid w:val="554A01FF"/>
    <w:rsid w:val="60A527DB"/>
    <w:rsid w:val="71FB239E"/>
    <w:rsid w:val="74D03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副标题 Char"/>
    <w:basedOn w:val="5"/>
    <w:link w:val="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ED08F-A82A-4B3B-A882-CCDA16812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1226</Characters>
  <Lines>10</Lines>
  <Paragraphs>2</Paragraphs>
  <TotalTime>31</TotalTime>
  <ScaleCrop>false</ScaleCrop>
  <LinksUpToDate>false</LinksUpToDate>
  <CharactersWithSpaces>1438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2018-05-25T03:41:00Z</dcterms:created>
  <dc:creator>dell</dc:creator>
  <cp:lastModifiedBy>Administrator</cp:lastModifiedBy>
  <cp:lastPrinted>2018-05-24T07:30:00Z</cp:lastPrinted>
  <dcterms:modified xsi:type="dcterms:W3CDTF">2019-01-14T07:46:08Z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